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Agaricus silvicola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Amanita ceciliae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Amanita fulva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Amanita phalloides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Amanita rubescens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Amanita strobiliformis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Amanita vaginata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Artromyces pixidatus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Auricularia auricula judaea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Boletus subtomentosus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Bovista nigrescens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Buglossoporus quercinus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Cantharellus ferruginascens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Cerioporus squamosus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Clitocybe gibba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Cyathus striatus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Cyclocybe cylindracea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Daedalea quecina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Daedalopsis confragosa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Dichomitus campestris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Fomes fomentarius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Fuligo septica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Ganoderma adspersum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Ganoderma applanatum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Ganoderma lucidum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Ganoderma resinaceum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Gymnopus foetidus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Gymnopus fusipes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Gymnopus peronatus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Gyroporus cyanescens</w:t>
      </w:r>
      <w:r w:rsidRPr="00B30049">
        <w:rPr>
          <w:rFonts w:ascii="Times New Roman" w:hAnsi="Times New Roman" w:cs="Times New Roman"/>
          <w:sz w:val="28"/>
          <w:szCs w:val="28"/>
          <w:lang w:val="sr-Cyrl-RS"/>
        </w:rPr>
        <w:t>(ретка на Фрушкој гори)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Hapalopilus rutilans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Helvella ephippium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Hohenbuehelia geogenia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Hohenbuehelia petaloides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Hortiboletus rubellus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Hygrocybe conica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Hymenopellis radicata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Imperator rhodopurpureus</w:t>
      </w:r>
      <w:r w:rsidR="00B30049" w:rsidRPr="00B30049">
        <w:rPr>
          <w:rFonts w:ascii="Times New Roman" w:hAnsi="Times New Roman" w:cs="Times New Roman"/>
          <w:sz w:val="28"/>
          <w:szCs w:val="28"/>
          <w:lang w:val="sr-Cyrl-RS"/>
        </w:rPr>
        <w:t>(ретка гљива</w:t>
      </w:r>
      <w:bookmarkStart w:id="0" w:name="_GoBack"/>
      <w:bookmarkEnd w:id="0"/>
      <w:r w:rsidR="00B30049" w:rsidRPr="00B30049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Inonotus dryadeus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Laccaria laccata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Lactarius piperatus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Lactarius vellereus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Lactarius volemus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Laetiporus sulphureus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Leccinellum crocipodium</w:t>
      </w:r>
      <w:r w:rsidRPr="00B30049">
        <w:rPr>
          <w:rFonts w:ascii="Times New Roman" w:hAnsi="Times New Roman" w:cs="Times New Roman"/>
          <w:sz w:val="28"/>
          <w:szCs w:val="28"/>
          <w:lang w:val="sr-Cyrl-RS"/>
        </w:rPr>
        <w:t>(строго заштићена врста)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Leccinellum griseum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Lentinus tigrinus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Leucopaxillus compactus</w:t>
      </w:r>
      <w:r w:rsidRPr="00B30049">
        <w:rPr>
          <w:rFonts w:ascii="Times New Roman" w:hAnsi="Times New Roman" w:cs="Times New Roman"/>
          <w:sz w:val="28"/>
          <w:szCs w:val="28"/>
          <w:lang w:val="sr-Cyrl-RS"/>
        </w:rPr>
        <w:t>(први пут забележена)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Marasmiellus ramealis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Marasmius anomalus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Marasmius oreades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Marasmius rotula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Megacollybia platyphylla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Meripilus giganteus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Morchella esculenta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Neoboletus luridiformis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Omphallotus olearius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Panus rudis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Peziza repanda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Phallus impudicus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Pluteus cervinus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Polyporus arcularis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Polyporus mori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Psathyrella leucotephra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Pychnoporus cinnabarinus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albonigra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chloroides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cyanoxantha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emetica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foetens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heterophylla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krombholzii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lepida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pectinatoides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Russula solaris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lastRenderedPageBreak/>
        <w:t>Russula virescens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Schizophyllum commune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Scleroderma cepa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Scleroderma citrinum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Strobilomyces strobilaceus</w:t>
      </w:r>
      <w:r w:rsidRPr="00B30049">
        <w:rPr>
          <w:rFonts w:ascii="Times New Roman" w:hAnsi="Times New Roman" w:cs="Times New Roman"/>
          <w:sz w:val="28"/>
          <w:szCs w:val="28"/>
          <w:lang w:val="sr-Cyrl-RS"/>
        </w:rPr>
        <w:t>(строго заштићена врста)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Suillellus luridus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Suillellus queletii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Suillus granulatus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Trametes gibbosa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Trametes versicolor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Trichaptum biforme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Xerocomellus chrysenteron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Xylaria hypoxylon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Xylaria longipes</w:t>
      </w:r>
    </w:p>
    <w:p w:rsidR="00652A11" w:rsidRPr="00B30049" w:rsidRDefault="00652A11" w:rsidP="00AC54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B30049">
        <w:rPr>
          <w:rFonts w:ascii="Times New Roman" w:hAnsi="Times New Roman" w:cs="Times New Roman"/>
          <w:i/>
          <w:sz w:val="28"/>
          <w:szCs w:val="28"/>
          <w:lang w:val="sr-Latn-RS"/>
        </w:rPr>
        <w:t>Xylaria polymorpha</w:t>
      </w:r>
    </w:p>
    <w:sectPr w:rsidR="00652A11" w:rsidRPr="00B30049" w:rsidSect="00AC540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C0C58"/>
    <w:multiLevelType w:val="hybridMultilevel"/>
    <w:tmpl w:val="91C83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67"/>
    <w:rsid w:val="000C4500"/>
    <w:rsid w:val="00165E27"/>
    <w:rsid w:val="00404E67"/>
    <w:rsid w:val="00652A11"/>
    <w:rsid w:val="00844666"/>
    <w:rsid w:val="00AC540C"/>
    <w:rsid w:val="00B30049"/>
    <w:rsid w:val="00E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1CF3"/>
  <w15:chartTrackingRefBased/>
  <w15:docId w15:val="{A452CDC2-177A-44C7-BB11-74064A12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</dc:creator>
  <cp:keywords/>
  <dc:description/>
  <cp:lastModifiedBy>moma</cp:lastModifiedBy>
  <cp:revision>3</cp:revision>
  <dcterms:created xsi:type="dcterms:W3CDTF">2018-06-17T14:28:00Z</dcterms:created>
  <dcterms:modified xsi:type="dcterms:W3CDTF">2018-06-17T15:20:00Z</dcterms:modified>
</cp:coreProperties>
</file>